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BE51" w14:textId="03C84530" w:rsidR="00D53144" w:rsidRPr="00D53144" w:rsidRDefault="00D53144" w:rsidP="00D53144">
      <w:pPr>
        <w:widowControl/>
        <w:shd w:val="clear" w:color="auto" w:fill="F3F3F3"/>
        <w:wordWrap/>
        <w:autoSpaceDE/>
        <w:autoSpaceDN/>
        <w:spacing w:after="0" w:line="750" w:lineRule="atLeast"/>
        <w:jc w:val="center"/>
        <w:rPr>
          <w:rFonts w:ascii="Calibri" w:eastAsia="굴림" w:hAnsi="Calibri" w:cs="Calibri"/>
          <w:b/>
          <w:bCs/>
          <w:color w:val="FF3300"/>
          <w:kern w:val="0"/>
          <w:sz w:val="48"/>
          <w:szCs w:val="48"/>
        </w:rPr>
      </w:pPr>
      <w:r w:rsidRPr="00D53144">
        <w:rPr>
          <w:rFonts w:ascii="Calibri" w:eastAsia="굴림" w:hAnsi="Calibri" w:cs="Calibri"/>
          <w:b/>
          <w:bCs/>
          <w:color w:val="FF3300"/>
          <w:kern w:val="0"/>
          <w:sz w:val="48"/>
          <w:szCs w:val="48"/>
        </w:rPr>
        <w:t>Terms of Use</w:t>
      </w:r>
    </w:p>
    <w:p w14:paraId="49BFDA34" w14:textId="635F67D3" w:rsidR="00D53144" w:rsidRPr="00D53144" w:rsidRDefault="00D53144" w:rsidP="00D53144">
      <w:pPr>
        <w:widowControl/>
        <w:wordWrap/>
        <w:autoSpaceDE/>
        <w:autoSpaceDN/>
        <w:spacing w:after="225" w:line="375" w:lineRule="atLeast"/>
        <w:jc w:val="left"/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</w:pPr>
      <w:r w:rsidRPr="00D53144"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  <w:t>1. Privacy Policy</w:t>
      </w:r>
      <w:r w:rsidR="00254F0B"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  <w:t xml:space="preserve"> </w:t>
      </w:r>
    </w:p>
    <w:p w14:paraId="6022E03E" w14:textId="577D5135" w:rsidR="00D53144" w:rsidRPr="00D53144" w:rsidRDefault="00D53144" w:rsidP="00D53144">
      <w:pPr>
        <w:widowControl/>
        <w:wordWrap/>
        <w:autoSpaceDE/>
        <w:autoSpaceDN/>
        <w:spacing w:after="0" w:line="240" w:lineRule="auto"/>
        <w:ind w:left="360"/>
        <w:jc w:val="left"/>
        <w:rPr>
          <w:rFonts w:ascii="Calibri" w:eastAsia="굴림" w:hAnsi="Calibri" w:cs="Calibri"/>
          <w:color w:val="333333"/>
          <w:kern w:val="0"/>
          <w:sz w:val="22"/>
        </w:rPr>
      </w:pP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This policy </w:t>
      </w:r>
      <w:r>
        <w:rPr>
          <w:rFonts w:ascii="Calibri" w:eastAsia="굴림" w:hAnsi="Calibri" w:cs="Calibri"/>
          <w:color w:val="333333"/>
          <w:kern w:val="0"/>
          <w:sz w:val="22"/>
        </w:rPr>
        <w:t>describes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 how </w:t>
      </w:r>
      <w:r w:rsidR="009F4B76">
        <w:rPr>
          <w:rFonts w:ascii="Calibri" w:eastAsia="굴림" w:hAnsi="Calibri" w:cs="Calibri"/>
          <w:color w:val="333333"/>
          <w:kern w:val="0"/>
          <w:sz w:val="22"/>
        </w:rPr>
        <w:t>ISSW34</w:t>
      </w:r>
      <w:r w:rsidR="002A2EC4">
        <w:rPr>
          <w:rFonts w:ascii="Calibri" w:eastAsia="굴림" w:hAnsi="Calibri" w:cs="Calibri"/>
          <w:color w:val="333333"/>
          <w:kern w:val="0"/>
          <w:sz w:val="22"/>
        </w:rPr>
        <w:t xml:space="preserve"> </w:t>
      </w:r>
      <w:r w:rsidR="00E84B2F">
        <w:rPr>
          <w:rFonts w:ascii="Calibri" w:eastAsia="굴림" w:hAnsi="Calibri" w:cs="Calibri"/>
          <w:color w:val="333333"/>
          <w:kern w:val="0"/>
          <w:sz w:val="22"/>
        </w:rPr>
        <w:t>Secretariat (</w:t>
      </w:r>
      <w:r w:rsidR="002A2EC4">
        <w:rPr>
          <w:rFonts w:ascii="Calibri" w:eastAsia="굴림" w:hAnsi="Calibri" w:cs="Calibri"/>
          <w:color w:val="333333"/>
          <w:kern w:val="0"/>
          <w:sz w:val="22"/>
        </w:rPr>
        <w:t xml:space="preserve">hereafter referred to as </w:t>
      </w:r>
      <w:r w:rsidR="00E84B2F">
        <w:rPr>
          <w:rFonts w:ascii="Calibri" w:eastAsia="굴림" w:hAnsi="Calibri" w:cs="Calibri"/>
          <w:color w:val="333333"/>
          <w:kern w:val="0"/>
          <w:sz w:val="22"/>
        </w:rPr>
        <w:t>Secretariat</w:t>
      </w:r>
      <w:r w:rsidR="002A2EC4" w:rsidRPr="002A2EC4">
        <w:rPr>
          <w:rFonts w:ascii="Calibri" w:eastAsia="굴림" w:hAnsi="Calibri" w:cs="Calibri"/>
          <w:color w:val="333333"/>
          <w:kern w:val="0"/>
          <w:sz w:val="22"/>
        </w:rPr>
        <w:t>)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 collects and </w:t>
      </w:r>
      <w:r>
        <w:rPr>
          <w:rFonts w:ascii="Calibri" w:eastAsia="굴림" w:hAnsi="Calibri" w:cs="Calibri"/>
          <w:color w:val="333333"/>
          <w:kern w:val="0"/>
          <w:sz w:val="22"/>
        </w:rPr>
        <w:t>uses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 </w:t>
      </w:r>
      <w:r w:rsidR="006D7BEE">
        <w:rPr>
          <w:rFonts w:ascii="Calibri" w:eastAsia="굴림" w:hAnsi="Calibri" w:cs="Calibri"/>
          <w:color w:val="333333"/>
          <w:kern w:val="0"/>
          <w:sz w:val="22"/>
        </w:rPr>
        <w:t xml:space="preserve">the 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personal information of users of our </w:t>
      </w:r>
      <w:r>
        <w:rPr>
          <w:rFonts w:ascii="Calibri" w:eastAsia="굴림" w:hAnsi="Calibri" w:cs="Calibri"/>
          <w:color w:val="333333"/>
          <w:kern w:val="0"/>
          <w:sz w:val="22"/>
        </w:rPr>
        <w:t>website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, </w:t>
      </w:r>
      <w:r w:rsidR="009F4B76">
        <w:rPr>
          <w:rFonts w:ascii="Calibri" w:eastAsia="굴림" w:hAnsi="Calibri" w:cs="Calibri"/>
          <w:color w:val="333333"/>
          <w:kern w:val="0"/>
          <w:sz w:val="22"/>
        </w:rPr>
        <w:t>ISSW34</w:t>
      </w:r>
      <w:r w:rsidR="00E926A0" w:rsidRPr="00E926A0">
        <w:rPr>
          <w:rFonts w:ascii="Calibri" w:eastAsia="굴림" w:hAnsi="Calibri" w:cs="Calibri"/>
          <w:color w:val="333333"/>
          <w:kern w:val="0"/>
          <w:sz w:val="22"/>
        </w:rPr>
        <w:t>.org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t>.</w:t>
      </w:r>
      <w:r w:rsidR="00254F0B">
        <w:rPr>
          <w:rFonts w:ascii="Calibri" w:eastAsia="굴림" w:hAnsi="Calibri" w:cs="Calibri"/>
          <w:color w:val="333333"/>
          <w:kern w:val="0"/>
          <w:sz w:val="22"/>
        </w:rPr>
        <w:t xml:space="preserve"> </w:t>
      </w:r>
    </w:p>
    <w:p w14:paraId="3501A52F" w14:textId="1B3EF91E" w:rsidR="00D53144" w:rsidRPr="00D53144" w:rsidRDefault="00D53144" w:rsidP="00D53144">
      <w:pPr>
        <w:widowControl/>
        <w:wordWrap/>
        <w:autoSpaceDE/>
        <w:autoSpaceDN/>
        <w:spacing w:before="225" w:after="225" w:line="375" w:lineRule="atLeast"/>
        <w:jc w:val="left"/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</w:pPr>
      <w:r w:rsidRPr="00D53144"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  <w:t>2. The Effect of Policy</w:t>
      </w:r>
      <w:r w:rsidR="0086070D"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  <w:t xml:space="preserve"> </w:t>
      </w:r>
    </w:p>
    <w:p w14:paraId="1B2ABCD1" w14:textId="4F9B2801" w:rsidR="00D53144" w:rsidRPr="00D53144" w:rsidRDefault="00D53144" w:rsidP="00D53144">
      <w:pPr>
        <w:widowControl/>
        <w:wordWrap/>
        <w:autoSpaceDE/>
        <w:autoSpaceDN/>
        <w:spacing w:after="0" w:line="240" w:lineRule="auto"/>
        <w:ind w:left="360"/>
        <w:jc w:val="left"/>
        <w:rPr>
          <w:rFonts w:ascii="Calibri" w:eastAsia="굴림" w:hAnsi="Calibri" w:cs="Calibri"/>
          <w:color w:val="333333"/>
          <w:kern w:val="0"/>
          <w:sz w:val="22"/>
        </w:rPr>
      </w:pP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1) </w:t>
      </w:r>
      <w:r>
        <w:rPr>
          <w:rFonts w:ascii="Calibri" w:eastAsia="굴림" w:hAnsi="Calibri" w:cs="Calibri"/>
          <w:color w:val="333333"/>
          <w:kern w:val="0"/>
          <w:sz w:val="22"/>
        </w:rPr>
        <w:t>These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 terms will </w:t>
      </w:r>
      <w:r w:rsidR="00E84B2F">
        <w:rPr>
          <w:rFonts w:ascii="Calibri" w:eastAsia="굴림" w:hAnsi="Calibri" w:cs="Calibri"/>
          <w:color w:val="333333"/>
          <w:kern w:val="0"/>
          <w:sz w:val="22"/>
        </w:rPr>
        <w:t xml:space="preserve">have an 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effect to be </w:t>
      </w:r>
      <w:r>
        <w:rPr>
          <w:rFonts w:ascii="Calibri" w:eastAsia="굴림" w:hAnsi="Calibri" w:cs="Calibri"/>
          <w:color w:val="333333"/>
          <w:kern w:val="0"/>
          <w:sz w:val="22"/>
        </w:rPr>
        <w:t>shown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 on the service menu.</w:t>
      </w:r>
    </w:p>
    <w:p w14:paraId="27D5B23B" w14:textId="3BFF7294" w:rsidR="00D53144" w:rsidRPr="00D53144" w:rsidRDefault="00D53144" w:rsidP="006D7BEE">
      <w:pPr>
        <w:widowControl/>
        <w:wordWrap/>
        <w:autoSpaceDE/>
        <w:autoSpaceDN/>
        <w:spacing w:after="0" w:line="240" w:lineRule="auto"/>
        <w:ind w:left="360"/>
        <w:jc w:val="left"/>
        <w:rPr>
          <w:rFonts w:ascii="Calibri" w:eastAsia="굴림" w:hAnsi="Calibri" w:cs="Calibri"/>
          <w:color w:val="333333"/>
          <w:kern w:val="0"/>
          <w:sz w:val="22"/>
        </w:rPr>
      </w:pP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2) </w:t>
      </w:r>
      <w:r w:rsidR="009F4B76">
        <w:rPr>
          <w:rFonts w:ascii="Calibri" w:eastAsia="굴림" w:hAnsi="Calibri" w:cs="Calibri"/>
          <w:color w:val="333333"/>
          <w:kern w:val="0"/>
          <w:sz w:val="22"/>
        </w:rPr>
        <w:t>ISSW34</w:t>
      </w:r>
      <w:r w:rsidR="002A2EC4">
        <w:rPr>
          <w:rFonts w:ascii="Calibri" w:eastAsia="굴림" w:hAnsi="Calibri" w:cs="Calibri"/>
          <w:color w:val="333333"/>
          <w:kern w:val="0"/>
          <w:sz w:val="22"/>
        </w:rPr>
        <w:t xml:space="preserve"> 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can change </w:t>
      </w:r>
      <w:r>
        <w:rPr>
          <w:rFonts w:ascii="Calibri" w:eastAsia="굴림" w:hAnsi="Calibri" w:cs="Calibri"/>
          <w:color w:val="333333"/>
          <w:kern w:val="0"/>
          <w:sz w:val="22"/>
        </w:rPr>
        <w:t>these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 terms of </w:t>
      </w:r>
      <w:r>
        <w:rPr>
          <w:rFonts w:ascii="Calibri" w:eastAsia="굴림" w:hAnsi="Calibri" w:cs="Calibri"/>
          <w:color w:val="333333"/>
          <w:kern w:val="0"/>
          <w:sz w:val="22"/>
        </w:rPr>
        <w:t>use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 policy with </w:t>
      </w:r>
      <w:r w:rsidR="00E84B2F">
        <w:rPr>
          <w:rFonts w:ascii="Calibri" w:eastAsia="굴림" w:hAnsi="Calibri" w:cs="Calibri"/>
          <w:color w:val="333333"/>
          <w:kern w:val="0"/>
          <w:sz w:val="22"/>
        </w:rPr>
        <w:t xml:space="preserve">a 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reasonable </w:t>
      </w:r>
      <w:r w:rsidR="00E84B2F">
        <w:rPr>
          <w:rFonts w:ascii="Calibri" w:eastAsia="굴림" w:hAnsi="Calibri" w:cs="Calibri"/>
          <w:color w:val="333333"/>
          <w:kern w:val="0"/>
          <w:sz w:val="22"/>
        </w:rPr>
        <w:t>reason,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 and</w:t>
      </w:r>
      <w:r w:rsidR="006D7BEE">
        <w:rPr>
          <w:rFonts w:ascii="Calibri" w:eastAsia="굴림" w:hAnsi="Calibri" w:cs="Calibri"/>
          <w:color w:val="333333"/>
          <w:kern w:val="0"/>
          <w:sz w:val="22"/>
        </w:rPr>
        <w:t xml:space="preserve"> </w:t>
      </w:r>
      <w:r w:rsidR="009F4B76">
        <w:rPr>
          <w:rFonts w:ascii="Calibri" w:eastAsia="굴림" w:hAnsi="Calibri" w:cs="Calibri"/>
          <w:color w:val="333333"/>
          <w:kern w:val="0"/>
          <w:sz w:val="22"/>
        </w:rPr>
        <w:t>ISSW34</w:t>
      </w:r>
      <w:r w:rsidR="002A2EC4">
        <w:rPr>
          <w:rFonts w:ascii="Calibri" w:eastAsia="굴림" w:hAnsi="Calibri" w:cs="Calibri"/>
          <w:color w:val="333333"/>
          <w:kern w:val="0"/>
          <w:sz w:val="22"/>
        </w:rPr>
        <w:t xml:space="preserve"> Secretariat</w:t>
      </w:r>
      <w:r w:rsidR="00E926A0">
        <w:rPr>
          <w:rFonts w:ascii="Calibri" w:eastAsia="굴림" w:hAnsi="Calibri" w:cs="Calibri"/>
          <w:color w:val="333333"/>
          <w:kern w:val="0"/>
          <w:sz w:val="22"/>
        </w:rPr>
        <w:t xml:space="preserve"> </w:t>
      </w:r>
      <w:r>
        <w:rPr>
          <w:rFonts w:ascii="Calibri" w:eastAsia="굴림" w:hAnsi="Calibri" w:cs="Calibri"/>
          <w:color w:val="333333"/>
          <w:kern w:val="0"/>
          <w:sz w:val="22"/>
        </w:rPr>
        <w:t>should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 give a notice when the policy has been changed.</w:t>
      </w:r>
      <w:r w:rsidR="0086070D">
        <w:rPr>
          <w:rFonts w:ascii="Calibri" w:eastAsia="굴림" w:hAnsi="Calibri" w:cs="Calibri"/>
          <w:color w:val="333333"/>
          <w:kern w:val="0"/>
          <w:sz w:val="22"/>
        </w:rPr>
        <w:t xml:space="preserve"> </w:t>
      </w:r>
    </w:p>
    <w:p w14:paraId="4C23453E" w14:textId="32C8D6E8" w:rsidR="00D53144" w:rsidRPr="00D53144" w:rsidRDefault="00D53144" w:rsidP="00D53144">
      <w:pPr>
        <w:widowControl/>
        <w:wordWrap/>
        <w:autoSpaceDE/>
        <w:autoSpaceDN/>
        <w:spacing w:after="0" w:line="240" w:lineRule="auto"/>
        <w:ind w:left="360"/>
        <w:jc w:val="left"/>
        <w:rPr>
          <w:rFonts w:ascii="Calibri" w:eastAsia="굴림" w:hAnsi="Calibri" w:cs="Calibri"/>
          <w:color w:val="333333"/>
          <w:kern w:val="0"/>
          <w:sz w:val="22"/>
        </w:rPr>
      </w:pP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3) Service will be </w:t>
      </w:r>
      <w:r>
        <w:rPr>
          <w:rFonts w:ascii="Calibri" w:eastAsia="굴림" w:hAnsi="Calibri" w:cs="Calibri"/>
          <w:color w:val="333333"/>
          <w:kern w:val="0"/>
          <w:sz w:val="22"/>
        </w:rPr>
        <w:t>stopped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 for</w:t>
      </w:r>
      <w:r w:rsidR="00E84B2F">
        <w:rPr>
          <w:rFonts w:ascii="Calibri" w:eastAsia="굴림" w:hAnsi="Calibri" w:cs="Calibri"/>
          <w:color w:val="333333"/>
          <w:kern w:val="0"/>
          <w:sz w:val="22"/>
        </w:rPr>
        <w:t xml:space="preserve"> you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 to </w:t>
      </w:r>
      <w:r>
        <w:rPr>
          <w:rFonts w:ascii="Calibri" w:eastAsia="굴림" w:hAnsi="Calibri" w:cs="Calibri"/>
          <w:color w:val="333333"/>
          <w:kern w:val="0"/>
          <w:sz w:val="22"/>
        </w:rPr>
        <w:t>use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 when you </w:t>
      </w:r>
      <w:r>
        <w:rPr>
          <w:rFonts w:ascii="Calibri" w:eastAsia="굴림" w:hAnsi="Calibri" w:cs="Calibri"/>
          <w:color w:val="333333"/>
          <w:kern w:val="0"/>
          <w:sz w:val="22"/>
        </w:rPr>
        <w:t>disagree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 with the new policy.</w:t>
      </w:r>
    </w:p>
    <w:p w14:paraId="00244421" w14:textId="64F3CDF0" w:rsidR="00D53144" w:rsidRPr="00D53144" w:rsidRDefault="00D53144" w:rsidP="00D53144">
      <w:pPr>
        <w:widowControl/>
        <w:wordWrap/>
        <w:autoSpaceDE/>
        <w:autoSpaceDN/>
        <w:spacing w:before="225" w:after="225" w:line="375" w:lineRule="atLeast"/>
        <w:jc w:val="left"/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</w:pPr>
      <w:r w:rsidRPr="00D53144"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  <w:t>3. Other Regulation</w:t>
      </w:r>
      <w:r w:rsidR="00254F0B"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  <w:t xml:space="preserve"> </w:t>
      </w:r>
    </w:p>
    <w:p w14:paraId="0A5648FC" w14:textId="2BA53D52" w:rsidR="00D53144" w:rsidRPr="00D53144" w:rsidRDefault="00D53144" w:rsidP="00D53144">
      <w:pPr>
        <w:widowControl/>
        <w:wordWrap/>
        <w:autoSpaceDE/>
        <w:autoSpaceDN/>
        <w:spacing w:after="0" w:line="240" w:lineRule="auto"/>
        <w:ind w:left="360"/>
        <w:jc w:val="left"/>
        <w:rPr>
          <w:rFonts w:ascii="Calibri" w:eastAsia="굴림" w:hAnsi="Calibri" w:cs="Calibri"/>
          <w:color w:val="333333"/>
          <w:kern w:val="0"/>
          <w:sz w:val="22"/>
        </w:rPr>
      </w:pP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If </w:t>
      </w:r>
      <w:r>
        <w:rPr>
          <w:rFonts w:ascii="Calibri" w:eastAsia="굴림" w:hAnsi="Calibri" w:cs="Calibri"/>
          <w:color w:val="333333"/>
          <w:kern w:val="0"/>
          <w:sz w:val="22"/>
        </w:rPr>
        <w:t>something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 </w:t>
      </w:r>
      <w:r w:rsidR="0078321B">
        <w:rPr>
          <w:rFonts w:ascii="Calibri" w:eastAsia="굴림" w:hAnsi="Calibri" w:cs="Calibri"/>
          <w:color w:val="333333"/>
          <w:kern w:val="0"/>
          <w:sz w:val="22"/>
        </w:rPr>
        <w:t>needs to be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 </w:t>
      </w:r>
      <w:r>
        <w:rPr>
          <w:rFonts w:ascii="Calibri" w:eastAsia="굴림" w:hAnsi="Calibri" w:cs="Calibri"/>
          <w:color w:val="333333"/>
          <w:kern w:val="0"/>
          <w:sz w:val="22"/>
        </w:rPr>
        <w:t>shown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 on this policy, but on Korean law, </w:t>
      </w:r>
      <w:r w:rsidR="009F4B76">
        <w:rPr>
          <w:rFonts w:ascii="Calibri" w:eastAsia="굴림" w:hAnsi="Calibri" w:cs="Calibri"/>
          <w:color w:val="333333"/>
          <w:kern w:val="0"/>
          <w:sz w:val="22"/>
        </w:rPr>
        <w:t>ISSW34</w:t>
      </w:r>
      <w:r w:rsidR="00E926A0">
        <w:rPr>
          <w:rFonts w:ascii="Calibri" w:eastAsia="굴림" w:hAnsi="Calibri" w:cs="Calibri"/>
          <w:color w:val="333333"/>
          <w:kern w:val="0"/>
          <w:sz w:val="22"/>
        </w:rPr>
        <w:t xml:space="preserve"> 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follows the Korean law. If it is not, </w:t>
      </w:r>
      <w:r w:rsidR="009F4B76">
        <w:rPr>
          <w:rFonts w:ascii="Calibri" w:eastAsia="굴림" w:hAnsi="Calibri" w:cs="Calibri"/>
          <w:color w:val="333333"/>
          <w:kern w:val="0"/>
          <w:sz w:val="22"/>
        </w:rPr>
        <w:t>ISSW34</w:t>
      </w:r>
      <w:r w:rsidR="00E926A0">
        <w:rPr>
          <w:rFonts w:ascii="Calibri" w:eastAsia="굴림" w:hAnsi="Calibri" w:cs="Calibri"/>
          <w:color w:val="333333"/>
          <w:kern w:val="0"/>
          <w:sz w:val="22"/>
        </w:rPr>
        <w:t xml:space="preserve"> 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follows </w:t>
      </w:r>
      <w:r w:rsidR="0078321B">
        <w:rPr>
          <w:rFonts w:ascii="Calibri" w:eastAsia="굴림" w:hAnsi="Calibri" w:cs="Calibri"/>
          <w:color w:val="333333"/>
          <w:kern w:val="0"/>
          <w:sz w:val="22"/>
        </w:rPr>
        <w:t>customs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t>.</w:t>
      </w:r>
      <w:r w:rsidR="001B47D7">
        <w:rPr>
          <w:rFonts w:ascii="Calibri" w:eastAsia="굴림" w:hAnsi="Calibri" w:cs="Calibri"/>
          <w:color w:val="333333"/>
          <w:kern w:val="0"/>
          <w:sz w:val="22"/>
        </w:rPr>
        <w:t xml:space="preserve"> </w:t>
      </w:r>
    </w:p>
    <w:p w14:paraId="2B3A985B" w14:textId="5E1F0402" w:rsidR="00D53144" w:rsidRPr="00D53144" w:rsidRDefault="00D53144" w:rsidP="00D53144">
      <w:pPr>
        <w:widowControl/>
        <w:wordWrap/>
        <w:autoSpaceDE/>
        <w:autoSpaceDN/>
        <w:spacing w:before="225" w:after="225" w:line="375" w:lineRule="atLeast"/>
        <w:jc w:val="left"/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</w:pPr>
      <w:r w:rsidRPr="00D53144"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  <w:t xml:space="preserve">4. Definition of </w:t>
      </w:r>
      <w:r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  <w:t>Terms</w:t>
      </w:r>
      <w:r w:rsidR="00254F0B"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  <w:t xml:space="preserve"> </w:t>
      </w:r>
    </w:p>
    <w:p w14:paraId="01F3B4BE" w14:textId="7EA8E1FE" w:rsidR="00D53144" w:rsidRPr="00D53144" w:rsidRDefault="00D53144" w:rsidP="00D53144">
      <w:pPr>
        <w:widowControl/>
        <w:wordWrap/>
        <w:autoSpaceDE/>
        <w:autoSpaceDN/>
        <w:spacing w:after="0" w:line="240" w:lineRule="auto"/>
        <w:ind w:left="360"/>
        <w:jc w:val="left"/>
        <w:rPr>
          <w:rFonts w:ascii="Calibri" w:eastAsia="굴림" w:hAnsi="Calibri" w:cs="Calibri"/>
          <w:color w:val="333333"/>
          <w:kern w:val="0"/>
          <w:sz w:val="22"/>
        </w:rPr>
      </w:pP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1) Participant: People who signed up to </w:t>
      </w:r>
      <w:r w:rsidR="0078321B">
        <w:rPr>
          <w:rFonts w:ascii="Calibri" w:eastAsia="굴림" w:hAnsi="Calibri" w:cs="Calibri"/>
          <w:color w:val="333333"/>
          <w:kern w:val="0"/>
          <w:sz w:val="22"/>
        </w:rPr>
        <w:t>ISSW34 website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t>.</w:t>
      </w:r>
      <w:r w:rsidR="00EE75F0">
        <w:rPr>
          <w:rFonts w:ascii="Calibri" w:eastAsia="굴림" w:hAnsi="Calibri" w:cs="Calibri"/>
          <w:color w:val="333333"/>
          <w:kern w:val="0"/>
          <w:sz w:val="22"/>
        </w:rPr>
        <w:t xml:space="preserve"> </w:t>
      </w:r>
    </w:p>
    <w:p w14:paraId="7D699182" w14:textId="2B9F69FB" w:rsidR="00D53144" w:rsidRPr="00D53144" w:rsidRDefault="00D53144" w:rsidP="00D53144">
      <w:pPr>
        <w:widowControl/>
        <w:wordWrap/>
        <w:autoSpaceDE/>
        <w:autoSpaceDN/>
        <w:spacing w:after="0" w:line="240" w:lineRule="auto"/>
        <w:ind w:left="360"/>
        <w:jc w:val="left"/>
        <w:rPr>
          <w:rFonts w:ascii="Calibri" w:eastAsia="굴림" w:hAnsi="Calibri" w:cs="Calibri"/>
          <w:color w:val="333333"/>
          <w:kern w:val="0"/>
          <w:sz w:val="22"/>
        </w:rPr>
      </w:pP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2) ID: A combination of letters </w:t>
      </w:r>
      <w:r w:rsidR="0078321B">
        <w:rPr>
          <w:rFonts w:ascii="Calibri" w:eastAsia="굴림" w:hAnsi="Calibri" w:cs="Calibri"/>
          <w:color w:val="333333"/>
          <w:kern w:val="0"/>
          <w:sz w:val="22"/>
        </w:rPr>
        <w:t>that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 </w:t>
      </w:r>
      <w:r w:rsidR="0078321B">
        <w:rPr>
          <w:rFonts w:ascii="Calibri" w:eastAsia="굴림" w:hAnsi="Calibri" w:cs="Calibri"/>
          <w:color w:val="333333"/>
          <w:kern w:val="0"/>
          <w:sz w:val="22"/>
        </w:rPr>
        <w:t>the user sets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 for the user identification and the service of the user</w:t>
      </w:r>
      <w:r w:rsidR="0078321B">
        <w:rPr>
          <w:rFonts w:ascii="Calibri" w:eastAsia="굴림" w:hAnsi="Calibri" w:cs="Calibri"/>
          <w:color w:val="333333"/>
          <w:kern w:val="0"/>
          <w:sz w:val="22"/>
        </w:rPr>
        <w:t>. It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 will be </w:t>
      </w:r>
      <w:r w:rsidR="0078321B">
        <w:rPr>
          <w:rFonts w:ascii="Calibri" w:eastAsia="굴림" w:hAnsi="Calibri" w:cs="Calibri"/>
          <w:color w:val="333333"/>
          <w:kern w:val="0"/>
          <w:sz w:val="22"/>
        </w:rPr>
        <w:t xml:space="preserve">the 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t>participant’s e-mail address.</w:t>
      </w:r>
      <w:r w:rsidR="00254F0B">
        <w:rPr>
          <w:rFonts w:ascii="Calibri" w:eastAsia="굴림" w:hAnsi="Calibri" w:cs="Calibri"/>
          <w:color w:val="333333"/>
          <w:kern w:val="0"/>
          <w:sz w:val="22"/>
        </w:rPr>
        <w:t xml:space="preserve"> </w:t>
      </w:r>
    </w:p>
    <w:p w14:paraId="56001E6D" w14:textId="13026D34" w:rsidR="00D53144" w:rsidRPr="00D53144" w:rsidRDefault="00D53144" w:rsidP="00D53144">
      <w:pPr>
        <w:widowControl/>
        <w:wordWrap/>
        <w:autoSpaceDE/>
        <w:autoSpaceDN/>
        <w:spacing w:after="0" w:line="240" w:lineRule="auto"/>
        <w:ind w:left="360"/>
        <w:jc w:val="left"/>
        <w:rPr>
          <w:rFonts w:ascii="Calibri" w:eastAsia="굴림" w:hAnsi="Calibri" w:cs="Calibri"/>
          <w:color w:val="333333"/>
          <w:kern w:val="0"/>
          <w:sz w:val="22"/>
        </w:rPr>
      </w:pP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3) Password: A combination of letters and numbers which </w:t>
      </w:r>
      <w:r w:rsidR="0078321B">
        <w:rPr>
          <w:rFonts w:ascii="Calibri" w:eastAsia="굴림" w:hAnsi="Calibri" w:cs="Calibri"/>
          <w:color w:val="333333"/>
          <w:kern w:val="0"/>
          <w:sz w:val="22"/>
        </w:rPr>
        <w:t>a user sets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 to protect the information of user. (At least 4 </w:t>
      </w:r>
      <w:r w:rsidR="0078321B">
        <w:rPr>
          <w:rFonts w:ascii="Calibri" w:eastAsia="굴림" w:hAnsi="Calibri" w:cs="Calibri"/>
          <w:color w:val="333333"/>
          <w:kern w:val="0"/>
          <w:sz w:val="22"/>
        </w:rPr>
        <w:t>characters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t>)</w:t>
      </w:r>
      <w:r w:rsidR="00254F0B">
        <w:rPr>
          <w:rFonts w:ascii="Calibri" w:eastAsia="굴림" w:hAnsi="Calibri" w:cs="Calibri"/>
          <w:color w:val="333333"/>
          <w:kern w:val="0"/>
          <w:sz w:val="22"/>
        </w:rPr>
        <w:t xml:space="preserve"> </w:t>
      </w:r>
    </w:p>
    <w:p w14:paraId="5D9C2E03" w14:textId="1931F5F6" w:rsidR="00D53144" w:rsidRPr="00D53144" w:rsidRDefault="00D53144" w:rsidP="00D53144">
      <w:pPr>
        <w:widowControl/>
        <w:wordWrap/>
        <w:autoSpaceDE/>
        <w:autoSpaceDN/>
        <w:spacing w:after="0" w:line="240" w:lineRule="auto"/>
        <w:ind w:left="360"/>
        <w:jc w:val="left"/>
        <w:rPr>
          <w:rFonts w:ascii="Calibri" w:eastAsia="굴림" w:hAnsi="Calibri" w:cs="Calibri"/>
          <w:color w:val="333333"/>
          <w:kern w:val="0"/>
          <w:sz w:val="22"/>
        </w:rPr>
      </w:pP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4) Contract: A contract information between </w:t>
      </w:r>
      <w:r w:rsidR="009F4B76">
        <w:rPr>
          <w:rFonts w:ascii="Calibri" w:eastAsia="굴림" w:hAnsi="Calibri" w:cs="Calibri"/>
          <w:color w:val="333333"/>
          <w:kern w:val="0"/>
          <w:sz w:val="22"/>
        </w:rPr>
        <w:t>ISSW34</w:t>
      </w:r>
      <w:r w:rsidR="00E926A0">
        <w:rPr>
          <w:rFonts w:ascii="Calibri" w:eastAsia="굴림" w:hAnsi="Calibri" w:cs="Calibri"/>
          <w:color w:val="333333"/>
          <w:kern w:val="0"/>
          <w:sz w:val="22"/>
        </w:rPr>
        <w:t xml:space="preserve"> 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and the </w:t>
      </w:r>
      <w:r w:rsidR="0078321B">
        <w:rPr>
          <w:rFonts w:ascii="Calibri" w:eastAsia="굴림" w:hAnsi="Calibri" w:cs="Calibri"/>
          <w:color w:val="333333"/>
          <w:kern w:val="0"/>
          <w:sz w:val="22"/>
        </w:rPr>
        <w:t>website user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t>.</w:t>
      </w:r>
    </w:p>
    <w:p w14:paraId="4B9E10F1" w14:textId="2E6AB55A" w:rsidR="00D53144" w:rsidRPr="00D53144" w:rsidRDefault="00D53144" w:rsidP="00D53144">
      <w:pPr>
        <w:widowControl/>
        <w:wordWrap/>
        <w:autoSpaceDE/>
        <w:autoSpaceDN/>
        <w:spacing w:before="225" w:after="225" w:line="375" w:lineRule="atLeast"/>
        <w:jc w:val="left"/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</w:pPr>
      <w:r w:rsidRPr="00D53144"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  <w:t>5. Services</w:t>
      </w:r>
      <w:r w:rsidR="00254F0B"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  <w:t xml:space="preserve"> </w:t>
      </w:r>
    </w:p>
    <w:p w14:paraId="09FCBDF4" w14:textId="00CCB4D1" w:rsidR="00D53144" w:rsidRPr="00D53144" w:rsidRDefault="00D53144" w:rsidP="00D53144">
      <w:pPr>
        <w:widowControl/>
        <w:wordWrap/>
        <w:autoSpaceDE/>
        <w:autoSpaceDN/>
        <w:spacing w:after="0" w:line="240" w:lineRule="auto"/>
        <w:ind w:left="360"/>
        <w:jc w:val="left"/>
        <w:rPr>
          <w:rFonts w:ascii="Calibri" w:eastAsia="굴림" w:hAnsi="Calibri" w:cs="Calibri"/>
          <w:color w:val="333333"/>
          <w:kern w:val="0"/>
          <w:sz w:val="22"/>
        </w:rPr>
      </w:pP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Since some services provided by the </w:t>
      </w:r>
      <w:r w:rsidR="009F4B76">
        <w:rPr>
          <w:rFonts w:ascii="Calibri" w:eastAsia="굴림" w:hAnsi="Calibri" w:cs="Calibri"/>
          <w:color w:val="333333"/>
          <w:kern w:val="0"/>
          <w:sz w:val="22"/>
        </w:rPr>
        <w:t>ISSW34</w:t>
      </w:r>
      <w:r w:rsidR="00E926A0">
        <w:rPr>
          <w:rFonts w:ascii="Calibri" w:eastAsia="굴림" w:hAnsi="Calibri" w:cs="Calibri"/>
          <w:color w:val="333333"/>
          <w:kern w:val="0"/>
          <w:sz w:val="22"/>
        </w:rPr>
        <w:t xml:space="preserve"> 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t>are for only participants, these services are only available for the users who sign up</w:t>
      </w:r>
      <w:r w:rsidR="006D7BEE">
        <w:rPr>
          <w:rFonts w:ascii="Calibri" w:eastAsia="굴림" w:hAnsi="Calibri" w:cs="Calibri"/>
          <w:color w:val="333333"/>
          <w:kern w:val="0"/>
          <w:sz w:val="22"/>
        </w:rPr>
        <w:t xml:space="preserve"> for </w:t>
      </w:r>
      <w:r w:rsidR="0078321B">
        <w:rPr>
          <w:rFonts w:ascii="Calibri" w:eastAsia="굴림" w:hAnsi="Calibri" w:cs="Calibri" w:hint="eastAsia"/>
          <w:color w:val="333333"/>
          <w:kern w:val="0"/>
          <w:sz w:val="22"/>
        </w:rPr>
        <w:t>ISSW34</w:t>
      </w:r>
      <w:r w:rsidR="006D7BEE">
        <w:rPr>
          <w:rFonts w:ascii="Calibri" w:eastAsia="굴림" w:hAnsi="Calibri" w:cs="Calibri"/>
          <w:color w:val="333333"/>
          <w:kern w:val="0"/>
          <w:sz w:val="22"/>
        </w:rPr>
        <w:t xml:space="preserve">. </w:t>
      </w:r>
    </w:p>
    <w:p w14:paraId="400FE94C" w14:textId="2080D8B6" w:rsidR="00D53144" w:rsidRPr="00D53144" w:rsidRDefault="00D53144" w:rsidP="00D53144">
      <w:pPr>
        <w:widowControl/>
        <w:wordWrap/>
        <w:autoSpaceDE/>
        <w:autoSpaceDN/>
        <w:spacing w:before="225" w:after="225" w:line="375" w:lineRule="atLeast"/>
        <w:jc w:val="left"/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</w:pPr>
      <w:r w:rsidRPr="00D53144"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  <w:t>6. Contract Formation</w:t>
      </w:r>
      <w:r w:rsidR="00254F0B"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  <w:t xml:space="preserve"> </w:t>
      </w:r>
    </w:p>
    <w:p w14:paraId="3D75D02B" w14:textId="2FE0D046" w:rsidR="00D53144" w:rsidRPr="00D53144" w:rsidRDefault="00D53144" w:rsidP="00D53144">
      <w:pPr>
        <w:widowControl/>
        <w:wordWrap/>
        <w:autoSpaceDE/>
        <w:autoSpaceDN/>
        <w:spacing w:after="0" w:line="240" w:lineRule="auto"/>
        <w:ind w:left="360"/>
        <w:jc w:val="left"/>
        <w:rPr>
          <w:rFonts w:ascii="Calibri" w:eastAsia="굴림" w:hAnsi="Calibri" w:cs="Calibri"/>
          <w:color w:val="333333"/>
          <w:kern w:val="0"/>
          <w:sz w:val="22"/>
        </w:rPr>
      </w:pP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1) </w:t>
      </w:r>
      <w:r w:rsidR="0078321B" w:rsidRPr="0078321B">
        <w:rPr>
          <w:rFonts w:ascii="Calibri" w:eastAsia="굴림" w:hAnsi="Calibri" w:cs="Calibri"/>
          <w:color w:val="333333"/>
          <w:kern w:val="0"/>
          <w:sz w:val="22"/>
        </w:rPr>
        <w:t>Your agreement with the terms of use establishes the contract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t>.</w:t>
      </w:r>
    </w:p>
    <w:p w14:paraId="6BBFC701" w14:textId="0ACD3296" w:rsidR="00D53144" w:rsidRPr="00D53144" w:rsidRDefault="00D53144" w:rsidP="00D53144">
      <w:pPr>
        <w:widowControl/>
        <w:wordWrap/>
        <w:autoSpaceDE/>
        <w:autoSpaceDN/>
        <w:spacing w:after="0" w:line="240" w:lineRule="auto"/>
        <w:ind w:left="360"/>
        <w:jc w:val="left"/>
        <w:rPr>
          <w:rFonts w:ascii="Calibri" w:eastAsia="굴림" w:hAnsi="Calibri" w:cs="Calibri"/>
          <w:color w:val="333333"/>
          <w:kern w:val="0"/>
          <w:sz w:val="22"/>
        </w:rPr>
      </w:pP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2) If you want to become a member, you </w:t>
      </w:r>
      <w:r w:rsidR="0078321B">
        <w:rPr>
          <w:rFonts w:ascii="Calibri" w:eastAsia="굴림" w:hAnsi="Calibri" w:cs="Calibri"/>
          <w:color w:val="333333"/>
          <w:kern w:val="0"/>
          <w:sz w:val="22"/>
        </w:rPr>
        <w:t>must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 see the privacy policy first. When you </w:t>
      </w:r>
      <w:r w:rsidR="0078321B">
        <w:rPr>
          <w:rFonts w:ascii="Calibri" w:eastAsia="굴림" w:hAnsi="Calibri" w:cs="Calibri" w:hint="eastAsia"/>
          <w:color w:val="333333"/>
          <w:kern w:val="0"/>
          <w:sz w:val="22"/>
        </w:rPr>
        <w:t>make</w:t>
      </w:r>
      <w:r w:rsidR="0078321B">
        <w:rPr>
          <w:rFonts w:ascii="Calibri" w:eastAsia="굴림" w:hAnsi="Calibri" w:cs="Calibri"/>
          <w:color w:val="333333"/>
          <w:kern w:val="0"/>
          <w:sz w:val="22"/>
        </w:rPr>
        <w:t xml:space="preserve"> </w:t>
      </w:r>
      <w:r w:rsidR="0078321B">
        <w:rPr>
          <w:rFonts w:ascii="Calibri" w:eastAsia="굴림" w:hAnsi="Calibri" w:cs="Calibri" w:hint="eastAsia"/>
          <w:color w:val="333333"/>
          <w:kern w:val="0"/>
          <w:sz w:val="22"/>
        </w:rPr>
        <w:t>an</w:t>
      </w:r>
      <w:r w:rsidR="0078321B">
        <w:rPr>
          <w:rFonts w:ascii="Calibri" w:eastAsia="굴림" w:hAnsi="Calibri" w:cs="Calibri"/>
          <w:color w:val="333333"/>
          <w:kern w:val="0"/>
          <w:sz w:val="22"/>
        </w:rPr>
        <w:t xml:space="preserve"> </w:t>
      </w:r>
      <w:r w:rsidR="0078321B">
        <w:rPr>
          <w:rFonts w:ascii="Calibri" w:eastAsia="굴림" w:hAnsi="Calibri" w:cs="Calibri" w:hint="eastAsia"/>
          <w:color w:val="333333"/>
          <w:kern w:val="0"/>
          <w:sz w:val="22"/>
        </w:rPr>
        <w:t>account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t>, check “I Agree” have the same effect as a signature.</w:t>
      </w:r>
    </w:p>
    <w:p w14:paraId="374252D9" w14:textId="4E3A14D1" w:rsidR="00D53144" w:rsidRPr="00D53144" w:rsidRDefault="00D53144" w:rsidP="00D53144">
      <w:pPr>
        <w:widowControl/>
        <w:wordWrap/>
        <w:autoSpaceDE/>
        <w:autoSpaceDN/>
        <w:spacing w:before="225" w:after="225" w:line="375" w:lineRule="atLeast"/>
        <w:jc w:val="left"/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</w:pPr>
      <w:r w:rsidRPr="00D53144"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  <w:t>7. Change of Policy</w:t>
      </w:r>
    </w:p>
    <w:p w14:paraId="06710E73" w14:textId="4E883B42" w:rsidR="00D53144" w:rsidRPr="00D53144" w:rsidRDefault="00D53144" w:rsidP="00D53144">
      <w:pPr>
        <w:widowControl/>
        <w:wordWrap/>
        <w:autoSpaceDE/>
        <w:autoSpaceDN/>
        <w:spacing w:after="0" w:line="240" w:lineRule="auto"/>
        <w:ind w:left="360"/>
        <w:jc w:val="left"/>
        <w:rPr>
          <w:rFonts w:ascii="Calibri" w:eastAsia="굴림" w:hAnsi="Calibri" w:cs="Calibri"/>
          <w:color w:val="333333"/>
          <w:kern w:val="0"/>
          <w:sz w:val="22"/>
        </w:rPr>
      </w:pP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You can change the </w:t>
      </w:r>
      <w:r w:rsidR="0078321B">
        <w:rPr>
          <w:rFonts w:ascii="Calibri" w:eastAsia="굴림" w:hAnsi="Calibri" w:cs="Calibri"/>
          <w:color w:val="333333"/>
          <w:kern w:val="0"/>
          <w:sz w:val="22"/>
        </w:rPr>
        <w:t>information below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 by using a function within the service.</w:t>
      </w:r>
    </w:p>
    <w:p w14:paraId="3A440D6C" w14:textId="5FEFBC4A" w:rsidR="00D53144" w:rsidRPr="00D53144" w:rsidRDefault="00D53144" w:rsidP="00D53144">
      <w:pPr>
        <w:widowControl/>
        <w:wordWrap/>
        <w:autoSpaceDE/>
        <w:autoSpaceDN/>
        <w:spacing w:after="0" w:line="240" w:lineRule="auto"/>
        <w:ind w:left="360"/>
        <w:jc w:val="left"/>
        <w:rPr>
          <w:rFonts w:ascii="Calibri" w:eastAsia="굴림" w:hAnsi="Calibri" w:cs="Calibri"/>
          <w:color w:val="333333"/>
          <w:kern w:val="0"/>
          <w:sz w:val="22"/>
        </w:rPr>
      </w:pPr>
      <w:r w:rsidRPr="00D53144">
        <w:rPr>
          <w:rFonts w:ascii="Calibri" w:eastAsia="굴림" w:hAnsi="Calibri" w:cs="Calibri"/>
          <w:color w:val="333333"/>
          <w:kern w:val="0"/>
          <w:sz w:val="22"/>
        </w:rPr>
        <w:t>1) Your personal information</w:t>
      </w:r>
      <w:r w:rsidR="00E86A06">
        <w:rPr>
          <w:rFonts w:ascii="Calibri" w:eastAsia="굴림" w:hAnsi="Calibri" w:cs="Calibri"/>
          <w:color w:val="333333"/>
          <w:kern w:val="0"/>
          <w:sz w:val="22"/>
        </w:rPr>
        <w:t xml:space="preserve"> </w:t>
      </w:r>
      <w:r w:rsidR="00E86A06">
        <w:rPr>
          <w:rFonts w:ascii="Calibri" w:eastAsia="굴림" w:hAnsi="Calibri" w:cs="Calibri" w:hint="eastAsia"/>
          <w:color w:val="333333"/>
          <w:kern w:val="0"/>
          <w:sz w:val="22"/>
        </w:rPr>
        <w:t>(Name,</w:t>
      </w:r>
      <w:r w:rsidR="00E86A06">
        <w:rPr>
          <w:rFonts w:ascii="Calibri" w:eastAsia="굴림" w:hAnsi="Calibri" w:cs="Calibri"/>
          <w:color w:val="333333"/>
          <w:kern w:val="0"/>
          <w:sz w:val="22"/>
        </w:rPr>
        <w:t xml:space="preserve"> </w:t>
      </w:r>
      <w:r w:rsidR="00E86A06">
        <w:rPr>
          <w:rFonts w:ascii="Calibri" w:eastAsia="굴림" w:hAnsi="Calibri" w:cs="Calibri" w:hint="eastAsia"/>
          <w:color w:val="333333"/>
          <w:kern w:val="0"/>
          <w:sz w:val="22"/>
        </w:rPr>
        <w:t>affiliation,</w:t>
      </w:r>
      <w:r w:rsidR="00E86A06">
        <w:rPr>
          <w:rFonts w:ascii="Calibri" w:eastAsia="굴림" w:hAnsi="Calibri" w:cs="Calibri"/>
          <w:color w:val="333333"/>
          <w:kern w:val="0"/>
          <w:sz w:val="22"/>
        </w:rPr>
        <w:t xml:space="preserve"> position</w:t>
      </w:r>
      <w:r w:rsidR="00E86A06">
        <w:rPr>
          <w:rFonts w:ascii="Calibri" w:eastAsia="굴림" w:hAnsi="Calibri" w:cs="Calibri" w:hint="eastAsia"/>
          <w:color w:val="333333"/>
          <w:kern w:val="0"/>
          <w:sz w:val="22"/>
        </w:rPr>
        <w:t>,</w:t>
      </w:r>
      <w:r w:rsidR="00E86A06">
        <w:rPr>
          <w:rFonts w:ascii="Calibri" w:eastAsia="굴림" w:hAnsi="Calibri" w:cs="Calibri"/>
          <w:color w:val="333333"/>
          <w:kern w:val="0"/>
          <w:sz w:val="22"/>
        </w:rPr>
        <w:t xml:space="preserve"> </w:t>
      </w:r>
      <w:r w:rsidR="00E86A06">
        <w:rPr>
          <w:rFonts w:ascii="Calibri" w:eastAsia="굴림" w:hAnsi="Calibri" w:cs="Calibri" w:hint="eastAsia"/>
          <w:color w:val="333333"/>
          <w:kern w:val="0"/>
          <w:sz w:val="22"/>
        </w:rPr>
        <w:t>country)</w:t>
      </w:r>
      <w:r w:rsidR="00E86A06">
        <w:rPr>
          <w:rFonts w:ascii="Calibri" w:eastAsia="굴림" w:hAnsi="Calibri" w:cs="Calibri"/>
          <w:color w:val="333333"/>
          <w:kern w:val="0"/>
          <w:sz w:val="22"/>
        </w:rPr>
        <w:t xml:space="preserve"> </w:t>
      </w:r>
    </w:p>
    <w:p w14:paraId="5FC3B230" w14:textId="72F40E06" w:rsidR="00D53144" w:rsidRDefault="00D53144" w:rsidP="00D53144">
      <w:pPr>
        <w:widowControl/>
        <w:wordWrap/>
        <w:autoSpaceDE/>
        <w:autoSpaceDN/>
        <w:spacing w:after="0" w:line="240" w:lineRule="auto"/>
        <w:ind w:left="360"/>
        <w:jc w:val="left"/>
        <w:rPr>
          <w:rFonts w:ascii="Calibri" w:eastAsia="굴림" w:hAnsi="Calibri" w:cs="Calibri"/>
          <w:color w:val="333333"/>
          <w:kern w:val="0"/>
          <w:sz w:val="22"/>
        </w:rPr>
      </w:pPr>
      <w:r w:rsidRPr="00D53144">
        <w:rPr>
          <w:rFonts w:ascii="Calibri" w:eastAsia="굴림" w:hAnsi="Calibri" w:cs="Calibri"/>
          <w:color w:val="333333"/>
          <w:kern w:val="0"/>
          <w:sz w:val="22"/>
        </w:rPr>
        <w:t>2) Password</w:t>
      </w:r>
      <w:r w:rsidR="00E926A0">
        <w:rPr>
          <w:rFonts w:ascii="Calibri" w:eastAsia="굴림" w:hAnsi="Calibri" w:cs="Calibri"/>
          <w:color w:val="333333"/>
          <w:kern w:val="0"/>
          <w:sz w:val="22"/>
        </w:rPr>
        <w:t xml:space="preserve"> </w:t>
      </w:r>
    </w:p>
    <w:p w14:paraId="7197BFFD" w14:textId="77777777" w:rsidR="00D53144" w:rsidRPr="00D53144" w:rsidRDefault="00D53144" w:rsidP="00D53144">
      <w:pPr>
        <w:widowControl/>
        <w:wordWrap/>
        <w:autoSpaceDE/>
        <w:autoSpaceDN/>
        <w:spacing w:before="225" w:after="225" w:line="375" w:lineRule="atLeast"/>
        <w:jc w:val="left"/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</w:pPr>
      <w:r w:rsidRPr="00D53144"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  <w:t>8. ID &amp; Password</w:t>
      </w:r>
    </w:p>
    <w:p w14:paraId="65AD43F8" w14:textId="77777777" w:rsidR="00D53144" w:rsidRPr="00D53144" w:rsidRDefault="00D53144" w:rsidP="00D53144">
      <w:pPr>
        <w:widowControl/>
        <w:wordWrap/>
        <w:autoSpaceDE/>
        <w:autoSpaceDN/>
        <w:spacing w:after="0" w:line="240" w:lineRule="auto"/>
        <w:ind w:left="360"/>
        <w:jc w:val="left"/>
        <w:rPr>
          <w:rFonts w:ascii="Calibri" w:eastAsia="굴림" w:hAnsi="Calibri" w:cs="Calibri"/>
          <w:color w:val="333333"/>
          <w:kern w:val="0"/>
          <w:sz w:val="22"/>
        </w:rPr>
      </w:pPr>
      <w:r w:rsidRPr="00D53144">
        <w:rPr>
          <w:rFonts w:ascii="Calibri" w:eastAsia="굴림" w:hAnsi="Calibri" w:cs="Calibri"/>
          <w:color w:val="333333"/>
          <w:kern w:val="0"/>
          <w:sz w:val="22"/>
        </w:rPr>
        <w:t>1) You have all responsibilities for ID and password.</w:t>
      </w:r>
    </w:p>
    <w:p w14:paraId="4315730F" w14:textId="5A827D84" w:rsidR="00D53144" w:rsidRPr="00D53144" w:rsidRDefault="00D53144" w:rsidP="00D53144">
      <w:pPr>
        <w:widowControl/>
        <w:wordWrap/>
        <w:autoSpaceDE/>
        <w:autoSpaceDN/>
        <w:spacing w:after="0" w:line="240" w:lineRule="auto"/>
        <w:ind w:left="360"/>
        <w:jc w:val="left"/>
        <w:rPr>
          <w:rFonts w:ascii="Calibri" w:eastAsia="굴림" w:hAnsi="Calibri" w:cs="Calibri"/>
          <w:color w:val="333333"/>
          <w:kern w:val="0"/>
          <w:sz w:val="22"/>
        </w:rPr>
      </w:pP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2) You </w:t>
      </w:r>
      <w:r w:rsidR="00E86A06">
        <w:rPr>
          <w:rFonts w:ascii="Calibri" w:eastAsia="굴림" w:hAnsi="Calibri" w:cs="Calibri"/>
          <w:color w:val="333333"/>
          <w:kern w:val="0"/>
          <w:sz w:val="22"/>
        </w:rPr>
        <w:t>must change, share, or sign your ID with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 obvious reason.</w:t>
      </w:r>
    </w:p>
    <w:p w14:paraId="28EBEADB" w14:textId="4EF9BCE3" w:rsidR="00D53144" w:rsidRPr="00D53144" w:rsidRDefault="00D53144" w:rsidP="00D53144">
      <w:pPr>
        <w:widowControl/>
        <w:wordWrap/>
        <w:autoSpaceDE/>
        <w:autoSpaceDN/>
        <w:spacing w:after="0" w:line="240" w:lineRule="auto"/>
        <w:ind w:left="360"/>
        <w:jc w:val="left"/>
        <w:rPr>
          <w:rFonts w:ascii="Calibri" w:eastAsia="굴림" w:hAnsi="Calibri" w:cs="Calibri"/>
          <w:color w:val="333333"/>
          <w:kern w:val="0"/>
          <w:sz w:val="22"/>
        </w:rPr>
      </w:pP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3) You </w:t>
      </w:r>
      <w:r w:rsidR="00E86A06">
        <w:rPr>
          <w:rFonts w:ascii="Calibri" w:eastAsia="굴림" w:hAnsi="Calibri" w:cs="Calibri"/>
          <w:color w:val="333333"/>
          <w:kern w:val="0"/>
          <w:sz w:val="22"/>
        </w:rPr>
        <w:t>are responsible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 for unauthorized use by third parties on the service or negligence caused by ID assigned to you.</w:t>
      </w:r>
    </w:p>
    <w:p w14:paraId="3DAAC75F" w14:textId="77777777" w:rsidR="006D7BEE" w:rsidRPr="00E86A06" w:rsidRDefault="006D7BEE" w:rsidP="00D53144">
      <w:pPr>
        <w:widowControl/>
        <w:wordWrap/>
        <w:autoSpaceDE/>
        <w:autoSpaceDN/>
        <w:spacing w:before="225" w:after="225" w:line="375" w:lineRule="atLeast"/>
        <w:jc w:val="left"/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</w:pPr>
    </w:p>
    <w:p w14:paraId="6EFAB09C" w14:textId="77777777" w:rsidR="006D7BEE" w:rsidRDefault="006D7BEE" w:rsidP="00D53144">
      <w:pPr>
        <w:widowControl/>
        <w:wordWrap/>
        <w:autoSpaceDE/>
        <w:autoSpaceDN/>
        <w:spacing w:before="225" w:after="225" w:line="375" w:lineRule="atLeast"/>
        <w:jc w:val="left"/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</w:pPr>
    </w:p>
    <w:p w14:paraId="7D9D9651" w14:textId="28C0BBA0" w:rsidR="00D53144" w:rsidRPr="00D53144" w:rsidRDefault="00D53144" w:rsidP="00D53144">
      <w:pPr>
        <w:widowControl/>
        <w:wordWrap/>
        <w:autoSpaceDE/>
        <w:autoSpaceDN/>
        <w:spacing w:before="225" w:after="225" w:line="375" w:lineRule="atLeast"/>
        <w:jc w:val="left"/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</w:pPr>
      <w:r w:rsidRPr="00D53144"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  <w:lastRenderedPageBreak/>
        <w:t xml:space="preserve">9. </w:t>
      </w:r>
      <w:r w:rsidR="009F4B76"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  <w:t>ISSW34</w:t>
      </w:r>
      <w:r w:rsidR="00254F0B"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  <w:t xml:space="preserve"> </w:t>
      </w:r>
      <w:r w:rsidRPr="00D53144"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  <w:t>Responsibility</w:t>
      </w:r>
    </w:p>
    <w:p w14:paraId="219C9B90" w14:textId="38CE42E0" w:rsidR="00D53144" w:rsidRPr="00D53144" w:rsidRDefault="00D53144" w:rsidP="00D53144">
      <w:pPr>
        <w:widowControl/>
        <w:wordWrap/>
        <w:autoSpaceDE/>
        <w:autoSpaceDN/>
        <w:spacing w:after="0" w:line="240" w:lineRule="auto"/>
        <w:ind w:left="360"/>
        <w:jc w:val="left"/>
        <w:rPr>
          <w:rFonts w:ascii="Calibri" w:eastAsia="굴림" w:hAnsi="Calibri" w:cs="Calibri"/>
          <w:color w:val="333333"/>
          <w:kern w:val="0"/>
          <w:sz w:val="22"/>
        </w:rPr>
      </w:pP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1) </w:t>
      </w:r>
      <w:r w:rsidR="009F4B76">
        <w:rPr>
          <w:rFonts w:ascii="Calibri" w:eastAsia="굴림" w:hAnsi="Calibri" w:cs="Calibri"/>
          <w:color w:val="333333"/>
          <w:kern w:val="0"/>
          <w:sz w:val="22"/>
        </w:rPr>
        <w:t>ISSW34</w:t>
      </w:r>
      <w:r w:rsidR="00E926A0">
        <w:rPr>
          <w:rFonts w:ascii="Calibri" w:eastAsia="굴림" w:hAnsi="Calibri" w:cs="Calibri"/>
          <w:color w:val="333333"/>
          <w:kern w:val="0"/>
          <w:sz w:val="22"/>
        </w:rPr>
        <w:t xml:space="preserve"> 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t>is committed to maintaining the system to be suitable for the service to provide consistent and reliable service. If the system is unusable, we will repair or recover it.</w:t>
      </w:r>
    </w:p>
    <w:p w14:paraId="100899CA" w14:textId="7C0451B8" w:rsidR="00D53144" w:rsidRPr="00D53144" w:rsidRDefault="00D53144" w:rsidP="00D53144">
      <w:pPr>
        <w:widowControl/>
        <w:wordWrap/>
        <w:autoSpaceDE/>
        <w:autoSpaceDN/>
        <w:spacing w:after="0" w:line="240" w:lineRule="auto"/>
        <w:ind w:left="360"/>
        <w:jc w:val="left"/>
        <w:rPr>
          <w:rFonts w:ascii="Calibri" w:eastAsia="굴림" w:hAnsi="Calibri" w:cs="Calibri"/>
          <w:color w:val="333333"/>
          <w:kern w:val="0"/>
          <w:sz w:val="22"/>
        </w:rPr>
      </w:pP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2) </w:t>
      </w:r>
      <w:r w:rsidR="009F4B76">
        <w:rPr>
          <w:rFonts w:ascii="Calibri" w:eastAsia="굴림" w:hAnsi="Calibri" w:cs="Calibri"/>
          <w:color w:val="333333"/>
          <w:kern w:val="0"/>
          <w:sz w:val="22"/>
        </w:rPr>
        <w:t>ISSW34</w:t>
      </w:r>
      <w:r w:rsidR="00E926A0">
        <w:rPr>
          <w:rFonts w:ascii="Calibri" w:eastAsia="굴림" w:hAnsi="Calibri" w:cs="Calibri"/>
          <w:color w:val="333333"/>
          <w:kern w:val="0"/>
          <w:sz w:val="22"/>
        </w:rPr>
        <w:t xml:space="preserve"> 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t>will notice the details online if there are any changes or additions to the service contents.</w:t>
      </w:r>
      <w:r w:rsidR="00EE75F0">
        <w:rPr>
          <w:rFonts w:ascii="Calibri" w:eastAsia="굴림" w:hAnsi="Calibri" w:cs="Calibri"/>
          <w:color w:val="333333"/>
          <w:kern w:val="0"/>
          <w:sz w:val="22"/>
        </w:rPr>
        <w:t xml:space="preserve"> </w:t>
      </w:r>
    </w:p>
    <w:p w14:paraId="35008FE2" w14:textId="77777777" w:rsidR="00D53144" w:rsidRPr="00D53144" w:rsidRDefault="00D53144" w:rsidP="00D53144">
      <w:pPr>
        <w:widowControl/>
        <w:wordWrap/>
        <w:autoSpaceDE/>
        <w:autoSpaceDN/>
        <w:spacing w:before="225" w:after="225" w:line="375" w:lineRule="atLeast"/>
        <w:jc w:val="left"/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</w:pPr>
      <w:r w:rsidRPr="00D53144"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  <w:t>10. Personal Information Protection</w:t>
      </w:r>
    </w:p>
    <w:p w14:paraId="719C9F19" w14:textId="7DC5D2FB" w:rsidR="00D53144" w:rsidRPr="00D53144" w:rsidRDefault="00D53144" w:rsidP="00D53144">
      <w:pPr>
        <w:widowControl/>
        <w:wordWrap/>
        <w:autoSpaceDE/>
        <w:autoSpaceDN/>
        <w:spacing w:after="0" w:line="240" w:lineRule="auto"/>
        <w:ind w:left="360"/>
        <w:jc w:val="left"/>
        <w:rPr>
          <w:rFonts w:ascii="Calibri" w:eastAsia="굴림" w:hAnsi="Calibri" w:cs="Calibri"/>
          <w:color w:val="333333"/>
          <w:kern w:val="0"/>
          <w:sz w:val="22"/>
        </w:rPr>
      </w:pP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1) </w:t>
      </w:r>
      <w:r w:rsidR="009F4B76">
        <w:rPr>
          <w:rFonts w:ascii="Calibri" w:eastAsia="굴림" w:hAnsi="Calibri" w:cs="Calibri"/>
          <w:color w:val="333333"/>
          <w:kern w:val="0"/>
          <w:sz w:val="22"/>
        </w:rPr>
        <w:t>ISSW34</w:t>
      </w:r>
      <w:r w:rsidR="00254F0B">
        <w:rPr>
          <w:rFonts w:ascii="Calibri" w:eastAsia="굴림" w:hAnsi="Calibri" w:cs="Calibri"/>
          <w:color w:val="333333"/>
          <w:kern w:val="0"/>
          <w:sz w:val="22"/>
        </w:rPr>
        <w:t xml:space="preserve"> 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t>should protect the personal information that is created and used in the service provided by the user.</w:t>
      </w:r>
    </w:p>
    <w:p w14:paraId="209085A9" w14:textId="43B9BE19" w:rsidR="00D53144" w:rsidRPr="00D53144" w:rsidRDefault="00D53144" w:rsidP="00D53144">
      <w:pPr>
        <w:widowControl/>
        <w:wordWrap/>
        <w:autoSpaceDE/>
        <w:autoSpaceDN/>
        <w:spacing w:after="0" w:line="240" w:lineRule="auto"/>
        <w:ind w:left="360"/>
        <w:jc w:val="left"/>
        <w:rPr>
          <w:rFonts w:ascii="Calibri" w:eastAsia="굴림" w:hAnsi="Calibri" w:cs="Calibri"/>
          <w:color w:val="333333"/>
          <w:kern w:val="0"/>
          <w:sz w:val="22"/>
        </w:rPr>
      </w:pP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2) </w:t>
      </w:r>
      <w:r w:rsidR="00CE2542">
        <w:rPr>
          <w:rFonts w:ascii="Calibri" w:eastAsia="굴림" w:hAnsi="Calibri" w:cs="Calibri"/>
          <w:color w:val="333333"/>
          <w:kern w:val="0"/>
          <w:sz w:val="22"/>
        </w:rPr>
        <w:t>ISSW34 never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 </w:t>
      </w:r>
      <w:r w:rsidR="00CE2542">
        <w:rPr>
          <w:rFonts w:ascii="Calibri" w:eastAsia="굴림" w:hAnsi="Calibri" w:cs="Calibri"/>
          <w:color w:val="333333"/>
          <w:kern w:val="0"/>
          <w:sz w:val="22"/>
        </w:rPr>
        <w:t>shares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 personal information with third parties. However, we can share personal information if</w:t>
      </w:r>
      <w:r w:rsidR="00CE2542">
        <w:rPr>
          <w:rFonts w:ascii="Calibri" w:eastAsia="굴림" w:hAnsi="Calibri" w:cs="Calibri"/>
          <w:color w:val="333333"/>
          <w:kern w:val="0"/>
          <w:sz w:val="22"/>
        </w:rPr>
        <w:br/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t>(1) National law enforcement agencies need it for Investigation.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br/>
        <w:t>(2) They need it for statistics, academic research</w:t>
      </w:r>
      <w:r w:rsidR="00CE2542">
        <w:rPr>
          <w:rFonts w:ascii="Calibri" w:eastAsia="굴림" w:hAnsi="Calibri" w:cs="Calibri" w:hint="eastAsia"/>
          <w:color w:val="333333"/>
          <w:kern w:val="0"/>
          <w:sz w:val="22"/>
        </w:rPr>
        <w:t>.</w:t>
      </w:r>
    </w:p>
    <w:p w14:paraId="6364565F" w14:textId="20B72F6E" w:rsidR="00D53144" w:rsidRPr="00D53144" w:rsidRDefault="00E926A0" w:rsidP="00D53144">
      <w:pPr>
        <w:widowControl/>
        <w:wordWrap/>
        <w:autoSpaceDE/>
        <w:autoSpaceDN/>
        <w:spacing w:after="0" w:line="240" w:lineRule="auto"/>
        <w:ind w:left="360"/>
        <w:jc w:val="left"/>
        <w:rPr>
          <w:rFonts w:ascii="Calibri" w:eastAsia="굴림" w:hAnsi="Calibri" w:cs="Calibri"/>
          <w:color w:val="333333"/>
          <w:kern w:val="0"/>
          <w:sz w:val="22"/>
        </w:rPr>
      </w:pPr>
      <w:r>
        <w:rPr>
          <w:rFonts w:ascii="Calibri" w:eastAsia="굴림" w:hAnsi="Calibri" w:cs="Calibri"/>
          <w:color w:val="333333"/>
          <w:kern w:val="0"/>
          <w:sz w:val="22"/>
        </w:rPr>
        <w:t>(</w:t>
      </w:r>
      <w:r w:rsidR="00D53144" w:rsidRPr="00D53144">
        <w:rPr>
          <w:rFonts w:ascii="Calibri" w:eastAsia="굴림" w:hAnsi="Calibri" w:cs="Calibri"/>
          <w:color w:val="333333"/>
          <w:kern w:val="0"/>
          <w:sz w:val="22"/>
        </w:rPr>
        <w:t>3) You can always view your personal information before you complete the registration.</w:t>
      </w:r>
    </w:p>
    <w:p w14:paraId="1B525A46" w14:textId="6CDC8822" w:rsidR="00D53144" w:rsidRPr="00D53144" w:rsidRDefault="00D53144" w:rsidP="00D53144">
      <w:pPr>
        <w:widowControl/>
        <w:wordWrap/>
        <w:autoSpaceDE/>
        <w:autoSpaceDN/>
        <w:spacing w:before="225" w:after="225" w:line="375" w:lineRule="atLeast"/>
        <w:jc w:val="left"/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</w:pPr>
      <w:r w:rsidRPr="00D53144"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  <w:t>11. Your Responsibility</w:t>
      </w:r>
      <w:r w:rsidR="00254F0B"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  <w:t xml:space="preserve"> </w:t>
      </w:r>
    </w:p>
    <w:p w14:paraId="415DE827" w14:textId="05DE9BE1" w:rsidR="00D53144" w:rsidRPr="00D53144" w:rsidRDefault="00D53144" w:rsidP="00D53144">
      <w:pPr>
        <w:widowControl/>
        <w:wordWrap/>
        <w:autoSpaceDE/>
        <w:autoSpaceDN/>
        <w:spacing w:after="0" w:line="240" w:lineRule="auto"/>
        <w:ind w:left="360"/>
        <w:jc w:val="left"/>
        <w:rPr>
          <w:rFonts w:ascii="Calibri" w:eastAsia="굴림" w:hAnsi="Calibri" w:cs="Calibri"/>
          <w:color w:val="333333"/>
          <w:kern w:val="0"/>
          <w:sz w:val="22"/>
        </w:rPr>
      </w:pPr>
      <w:r w:rsidRPr="00D53144">
        <w:rPr>
          <w:rFonts w:ascii="Calibri" w:eastAsia="굴림" w:hAnsi="Calibri" w:cs="Calibri"/>
          <w:color w:val="333333"/>
          <w:kern w:val="0"/>
          <w:sz w:val="22"/>
        </w:rPr>
        <w:t>1) You should not do all of these.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br/>
        <w:t>(1) Do not use other user</w:t>
      </w:r>
      <w:r w:rsidR="00E926A0">
        <w:rPr>
          <w:rFonts w:ascii="Calibri" w:eastAsia="굴림" w:hAnsi="Calibri" w:cs="Calibri"/>
          <w:color w:val="333333"/>
          <w:kern w:val="0"/>
          <w:sz w:val="22"/>
        </w:rPr>
        <w:t xml:space="preserve">’s </w:t>
      </w:r>
      <w:r w:rsidR="00CE2542">
        <w:rPr>
          <w:rFonts w:ascii="Calibri" w:eastAsia="굴림" w:hAnsi="Calibri" w:cs="Calibri"/>
          <w:color w:val="333333"/>
          <w:kern w:val="0"/>
          <w:sz w:val="22"/>
        </w:rPr>
        <w:t>IDs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t>.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br/>
        <w:t xml:space="preserve">(2) Do not copy, publish, or broadcast any information which you get from </w:t>
      </w:r>
      <w:r w:rsidR="009F4B76">
        <w:rPr>
          <w:rFonts w:ascii="Calibri" w:eastAsia="굴림" w:hAnsi="Calibri" w:cs="Calibri"/>
          <w:color w:val="333333"/>
          <w:kern w:val="0"/>
          <w:sz w:val="22"/>
        </w:rPr>
        <w:t>ISSW34</w:t>
      </w:r>
      <w:r w:rsidR="00E926A0">
        <w:rPr>
          <w:rFonts w:ascii="Calibri" w:eastAsia="굴림" w:hAnsi="Calibri" w:cs="Calibri"/>
          <w:color w:val="333333"/>
          <w:kern w:val="0"/>
          <w:sz w:val="22"/>
        </w:rPr>
        <w:t xml:space="preserve"> 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without </w:t>
      </w:r>
      <w:r w:rsidR="009F4B76">
        <w:rPr>
          <w:rFonts w:ascii="Calibri" w:eastAsia="굴림" w:hAnsi="Calibri" w:cs="Calibri"/>
          <w:color w:val="333333"/>
          <w:kern w:val="0"/>
          <w:sz w:val="22"/>
        </w:rPr>
        <w:t>ISSW34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t>’s permission.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br/>
        <w:t xml:space="preserve">(3) You must comply with the instructions or </w:t>
      </w:r>
      <w:r w:rsidR="00CE2542" w:rsidRPr="00D53144">
        <w:rPr>
          <w:rFonts w:ascii="Calibri" w:eastAsia="굴림" w:hAnsi="Calibri" w:cs="Calibri"/>
          <w:color w:val="333333"/>
          <w:kern w:val="0"/>
          <w:sz w:val="22"/>
        </w:rPr>
        <w:t>cautions</w:t>
      </w:r>
      <w:r w:rsidRPr="00D53144">
        <w:rPr>
          <w:rFonts w:ascii="Calibri" w:eastAsia="굴림" w:hAnsi="Calibri" w:cs="Calibri"/>
          <w:color w:val="333333"/>
          <w:kern w:val="0"/>
          <w:sz w:val="22"/>
        </w:rPr>
        <w:t xml:space="preserve"> and services specified in this agreement.</w:t>
      </w:r>
    </w:p>
    <w:sectPr w:rsidR="00D53144" w:rsidRPr="00D53144" w:rsidSect="006D7BE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EFC6F" w14:textId="77777777" w:rsidR="00155AE6" w:rsidRDefault="00155AE6" w:rsidP="00DA5FA7">
      <w:pPr>
        <w:spacing w:after="0" w:line="240" w:lineRule="auto"/>
      </w:pPr>
      <w:r>
        <w:separator/>
      </w:r>
    </w:p>
  </w:endnote>
  <w:endnote w:type="continuationSeparator" w:id="0">
    <w:p w14:paraId="57E4612E" w14:textId="77777777" w:rsidR="00155AE6" w:rsidRDefault="00155AE6" w:rsidP="00DA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41FEB" w14:textId="77777777" w:rsidR="00155AE6" w:rsidRDefault="00155AE6" w:rsidP="00DA5FA7">
      <w:pPr>
        <w:spacing w:after="0" w:line="240" w:lineRule="auto"/>
      </w:pPr>
      <w:r>
        <w:separator/>
      </w:r>
    </w:p>
  </w:footnote>
  <w:footnote w:type="continuationSeparator" w:id="0">
    <w:p w14:paraId="471A3B92" w14:textId="77777777" w:rsidR="00155AE6" w:rsidRDefault="00155AE6" w:rsidP="00DA5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3298C"/>
    <w:multiLevelType w:val="multilevel"/>
    <w:tmpl w:val="4D10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2150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44"/>
    <w:rsid w:val="00094525"/>
    <w:rsid w:val="00155AE6"/>
    <w:rsid w:val="001B47D7"/>
    <w:rsid w:val="00254F0B"/>
    <w:rsid w:val="002A2EC4"/>
    <w:rsid w:val="006957A5"/>
    <w:rsid w:val="006D7BEE"/>
    <w:rsid w:val="0078321B"/>
    <w:rsid w:val="0086070D"/>
    <w:rsid w:val="008631CE"/>
    <w:rsid w:val="009D1968"/>
    <w:rsid w:val="009F4B76"/>
    <w:rsid w:val="00B912EC"/>
    <w:rsid w:val="00CE2542"/>
    <w:rsid w:val="00D53144"/>
    <w:rsid w:val="00DA5FA7"/>
    <w:rsid w:val="00E84B2F"/>
    <w:rsid w:val="00E86A06"/>
    <w:rsid w:val="00E926A0"/>
    <w:rsid w:val="00EE75F0"/>
    <w:rsid w:val="00F05EAE"/>
    <w:rsid w:val="00F30607"/>
    <w:rsid w:val="00F525BD"/>
    <w:rsid w:val="00F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6B73A"/>
  <w15:chartTrackingRefBased/>
  <w15:docId w15:val="{AF10EBDA-740B-4A9A-ADFA-02E3A378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14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rivacytt">
    <w:name w:val="privacytt"/>
    <w:basedOn w:val="a"/>
    <w:rsid w:val="00D5314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A5F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A5FA7"/>
  </w:style>
  <w:style w:type="paragraph" w:styleId="a5">
    <w:name w:val="footer"/>
    <w:basedOn w:val="a"/>
    <w:link w:val="Char0"/>
    <w:uiPriority w:val="99"/>
    <w:unhideWhenUsed/>
    <w:rsid w:val="00DA5F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A5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86405181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Kim Eunkyung</cp:lastModifiedBy>
  <cp:revision>7</cp:revision>
  <dcterms:created xsi:type="dcterms:W3CDTF">2022-12-25T07:34:00Z</dcterms:created>
  <dcterms:modified xsi:type="dcterms:W3CDTF">2023-01-03T16:07:00Z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eeb939a6aaac486fe62175987c1b2fd761354f9d3bbd5473a7000e00ec0aecaf</vt:lpwstr>
  </property>
</Properties>
</file>